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1CCAF" w14:textId="29EA68F0" w:rsidR="000F3B0A" w:rsidRPr="000F3B0A" w:rsidRDefault="00E71901" w:rsidP="000F3B0A">
      <w:pPr>
        <w:pStyle w:val="BodyText"/>
        <w:jc w:val="center"/>
        <w:rPr>
          <w:rFonts w:ascii="Arial" w:hAnsi="Arial" w:cs="Arial"/>
          <w:b/>
          <w:bCs w:val="0"/>
          <w:color w:val="1F497D" w:themeColor="text2"/>
        </w:rPr>
      </w:pPr>
      <w:r>
        <w:rPr>
          <w:rFonts w:ascii="Arial" w:hAnsi="Arial" w:cs="Arial"/>
          <w:b/>
          <w:bCs w:val="0"/>
          <w:color w:val="1F497D" w:themeColor="text2"/>
        </w:rPr>
        <w:t>Proponent Declaration – US business</w:t>
      </w:r>
    </w:p>
    <w:p w14:paraId="758D4B24" w14:textId="12C03342" w:rsidR="00E71901" w:rsidRDefault="00E71901" w:rsidP="0052233D">
      <w:pPr>
        <w:pStyle w:val="BodyText"/>
        <w:rPr>
          <w:rFonts w:ascii="Arial" w:hAnsi="Arial" w:cs="Arial"/>
          <w:lang w:val="en-US"/>
        </w:rPr>
      </w:pPr>
      <w:r w:rsidRPr="00E71901">
        <w:rPr>
          <w:rFonts w:ascii="Arial" w:hAnsi="Arial" w:cs="Arial"/>
          <w:b/>
          <w:bCs w:val="0"/>
          <w:lang w:val="en-US"/>
        </w:rPr>
        <w:t>“</w:t>
      </w:r>
      <w:r w:rsidR="0052233D" w:rsidRPr="0052233D">
        <w:rPr>
          <w:rFonts w:ascii="Arial" w:hAnsi="Arial" w:cs="Arial"/>
          <w:b/>
          <w:bCs w:val="0"/>
          <w:lang w:val="en-US"/>
        </w:rPr>
        <w:t>U.S. business</w:t>
      </w:r>
      <w:r w:rsidRPr="00E71901">
        <w:rPr>
          <w:rFonts w:ascii="Arial" w:hAnsi="Arial" w:cs="Arial"/>
          <w:b/>
          <w:bCs w:val="0"/>
          <w:lang w:val="en-US"/>
        </w:rPr>
        <w:t>”</w:t>
      </w:r>
      <w:r w:rsidR="0052233D" w:rsidRPr="0052233D">
        <w:rPr>
          <w:rFonts w:ascii="Arial" w:hAnsi="Arial" w:cs="Arial"/>
          <w:lang w:val="en-US"/>
        </w:rPr>
        <w:t xml:space="preserve"> means a supplier, manufacturer, or distributor of any business structure (including a sole proprietorship, partnership, corporation, or other business structure) that</w:t>
      </w:r>
      <w:r w:rsidR="00D43929">
        <w:rPr>
          <w:rFonts w:ascii="Arial" w:hAnsi="Arial" w:cs="Arial"/>
          <w:lang w:val="en-US"/>
        </w:rPr>
        <w:t>:</w:t>
      </w:r>
    </w:p>
    <w:p w14:paraId="7EE3BE3A" w14:textId="0205ACF0" w:rsidR="00E71901" w:rsidRDefault="0052233D" w:rsidP="00E71901">
      <w:pPr>
        <w:pStyle w:val="BodyText"/>
        <w:numPr>
          <w:ilvl w:val="0"/>
          <w:numId w:val="2"/>
        </w:numPr>
        <w:rPr>
          <w:rFonts w:ascii="Arial" w:hAnsi="Arial" w:cs="Arial"/>
          <w:lang w:val="en-US"/>
        </w:rPr>
      </w:pPr>
      <w:r w:rsidRPr="0052233D">
        <w:rPr>
          <w:rFonts w:ascii="Arial" w:hAnsi="Arial" w:cs="Arial"/>
          <w:lang w:val="en-US"/>
        </w:rPr>
        <w:t>has its headquarters or main office located in the U.S., and</w:t>
      </w:r>
    </w:p>
    <w:p w14:paraId="2B9B03F9" w14:textId="77777777" w:rsidR="00E71901" w:rsidRDefault="0052233D" w:rsidP="00E71901">
      <w:pPr>
        <w:pStyle w:val="BodyText"/>
        <w:numPr>
          <w:ilvl w:val="0"/>
          <w:numId w:val="2"/>
        </w:numPr>
        <w:rPr>
          <w:rFonts w:ascii="Arial" w:hAnsi="Arial" w:cs="Arial"/>
          <w:lang w:val="en-US"/>
        </w:rPr>
      </w:pPr>
      <w:r w:rsidRPr="0052233D">
        <w:rPr>
          <w:rFonts w:ascii="Arial" w:hAnsi="Arial" w:cs="Arial"/>
          <w:lang w:val="en-US"/>
        </w:rPr>
        <w:t>has fewer than 250 full-time employees in Canada at the time of the applicable procurement process.</w:t>
      </w:r>
    </w:p>
    <w:p w14:paraId="01AB4643" w14:textId="4B617925" w:rsidR="0052233D" w:rsidRDefault="00E71901" w:rsidP="00E71901">
      <w:pPr>
        <w:pStyle w:val="BodyText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clarity, if a Proponent </w:t>
      </w:r>
      <w:r w:rsidR="0052233D" w:rsidRPr="0052233D">
        <w:rPr>
          <w:rFonts w:ascii="Arial" w:hAnsi="Arial" w:cs="Arial"/>
          <w:lang w:val="en-US"/>
        </w:rPr>
        <w:t xml:space="preserve">is a subsidiary of another corporation, part 1 of the definition above is met if that </w:t>
      </w:r>
      <w:r>
        <w:rPr>
          <w:rFonts w:ascii="Arial" w:hAnsi="Arial" w:cs="Arial"/>
          <w:lang w:val="en-US"/>
        </w:rPr>
        <w:t xml:space="preserve">Proponent </w:t>
      </w:r>
      <w:r w:rsidR="0052233D" w:rsidRPr="0052233D">
        <w:rPr>
          <w:rFonts w:ascii="Arial" w:hAnsi="Arial" w:cs="Arial"/>
          <w:lang w:val="en-US"/>
        </w:rPr>
        <w:t>is controlled by a corporation that has its headquarters or main office located in the U.S.</w:t>
      </w:r>
    </w:p>
    <w:p w14:paraId="4567EF7B" w14:textId="1C8407D5" w:rsidR="00E71901" w:rsidRDefault="00E71901" w:rsidP="00E71901">
      <w:pPr>
        <w:pStyle w:val="BodyText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Proponent must identify Yes or No below as part of their response.</w:t>
      </w:r>
    </w:p>
    <w:p w14:paraId="329F5AFB" w14:textId="6315B3DF" w:rsidR="00E71901" w:rsidRDefault="0052233D" w:rsidP="0052233D">
      <w:pPr>
        <w:numPr>
          <w:ilvl w:val="1"/>
          <w:numId w:val="1"/>
        </w:numPr>
        <w:rPr>
          <w:rFonts w:ascii="Arial" w:hAnsi="Arial" w:cs="Arial"/>
          <w:lang w:val="en-US"/>
        </w:rPr>
      </w:pPr>
      <w:r w:rsidRPr="0052233D">
        <w:rPr>
          <w:rFonts w:ascii="Segoe UI Symbol" w:hAnsi="Segoe UI Symbol" w:cs="Segoe UI Symbol"/>
          <w:lang w:val="en-US"/>
        </w:rPr>
        <w:t>☐</w:t>
      </w:r>
      <w:r w:rsidRPr="0052233D">
        <w:rPr>
          <w:rFonts w:ascii="Arial" w:hAnsi="Arial" w:cs="Arial"/>
          <w:lang w:val="en-US"/>
        </w:rPr>
        <w:t xml:space="preserve"> Yes</w:t>
      </w:r>
      <w:r w:rsidR="00E71901">
        <w:rPr>
          <w:rFonts w:ascii="Arial" w:hAnsi="Arial" w:cs="Arial"/>
          <w:lang w:val="en-US"/>
        </w:rPr>
        <w:t xml:space="preserve"> – Based on the definition above the Proponent is defined as a US business</w:t>
      </w:r>
    </w:p>
    <w:p w14:paraId="301023B5" w14:textId="77777777" w:rsidR="00E71901" w:rsidRDefault="00E71901" w:rsidP="00E71901">
      <w:pPr>
        <w:ind w:left="1440"/>
        <w:rPr>
          <w:rFonts w:ascii="Arial" w:hAnsi="Arial" w:cs="Arial"/>
          <w:lang w:val="en-US"/>
        </w:rPr>
      </w:pPr>
    </w:p>
    <w:p w14:paraId="216AE096" w14:textId="7427D24E" w:rsidR="00E71901" w:rsidRDefault="0052233D" w:rsidP="0052233D">
      <w:pPr>
        <w:numPr>
          <w:ilvl w:val="1"/>
          <w:numId w:val="1"/>
        </w:numPr>
        <w:rPr>
          <w:rFonts w:ascii="Arial" w:hAnsi="Arial" w:cs="Arial"/>
          <w:lang w:val="en-US"/>
        </w:rPr>
      </w:pPr>
      <w:r w:rsidRPr="0052233D">
        <w:rPr>
          <w:rFonts w:ascii="Segoe UI Symbol" w:hAnsi="Segoe UI Symbol" w:cs="Segoe UI Symbol"/>
          <w:lang w:val="en-US"/>
        </w:rPr>
        <w:t>☐</w:t>
      </w:r>
      <w:r w:rsidRPr="0052233D">
        <w:rPr>
          <w:rFonts w:ascii="Arial" w:hAnsi="Arial" w:cs="Arial"/>
          <w:lang w:val="en-US"/>
        </w:rPr>
        <w:t xml:space="preserve"> No</w:t>
      </w:r>
      <w:r w:rsidR="00E71901">
        <w:rPr>
          <w:rFonts w:ascii="Arial" w:hAnsi="Arial" w:cs="Arial"/>
          <w:lang w:val="en-US"/>
        </w:rPr>
        <w:t xml:space="preserve"> – Based on the definition above the Proponent is NOT defined as a US business</w:t>
      </w:r>
    </w:p>
    <w:p w14:paraId="4663304A" w14:textId="77777777" w:rsidR="00E71901" w:rsidRDefault="00E71901" w:rsidP="00E71901">
      <w:pPr>
        <w:rPr>
          <w:rFonts w:ascii="Arial" w:hAnsi="Arial" w:cs="Arial"/>
          <w:lang w:val="en-US"/>
        </w:rPr>
      </w:pPr>
    </w:p>
    <w:p w14:paraId="7B062C0A" w14:textId="77777777" w:rsidR="00892C53" w:rsidRDefault="00E71901" w:rsidP="00E7190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By completing this </w:t>
      </w:r>
      <w:r w:rsidR="004F53BF">
        <w:rPr>
          <w:rFonts w:ascii="Arial" w:hAnsi="Arial" w:cs="Arial"/>
          <w:lang w:val="en-US"/>
        </w:rPr>
        <w:t>declaration</w:t>
      </w:r>
      <w:r w:rsidR="00892C53">
        <w:rPr>
          <w:rFonts w:ascii="Arial" w:hAnsi="Arial" w:cs="Arial"/>
          <w:lang w:val="en-US"/>
        </w:rPr>
        <w:t>:</w:t>
      </w:r>
    </w:p>
    <w:p w14:paraId="0B195793" w14:textId="77777777" w:rsidR="00892C53" w:rsidRDefault="00892C53" w:rsidP="00E71901">
      <w:pPr>
        <w:rPr>
          <w:rFonts w:ascii="Arial" w:hAnsi="Arial" w:cs="Arial"/>
          <w:lang w:val="en-US"/>
        </w:rPr>
      </w:pPr>
    </w:p>
    <w:p w14:paraId="25A9FFE3" w14:textId="411DC46D" w:rsidR="00515E62" w:rsidRDefault="00E71901" w:rsidP="00892C53">
      <w:pPr>
        <w:pStyle w:val="BodyText"/>
        <w:numPr>
          <w:ilvl w:val="0"/>
          <w:numId w:val="3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Proponent certifies that the information is complete and accurate</w:t>
      </w:r>
      <w:r w:rsidR="00D43929">
        <w:rPr>
          <w:rFonts w:ascii="Arial" w:hAnsi="Arial" w:cs="Arial"/>
          <w:lang w:val="en-US"/>
        </w:rPr>
        <w:t>, and</w:t>
      </w:r>
    </w:p>
    <w:p w14:paraId="3A613000" w14:textId="72221387" w:rsidR="00E71901" w:rsidRDefault="00892C53" w:rsidP="00892C53">
      <w:pPr>
        <w:pStyle w:val="BodyText"/>
        <w:numPr>
          <w:ilvl w:val="0"/>
          <w:numId w:val="3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</w:t>
      </w:r>
      <w:r w:rsidR="00E90BCE">
        <w:rPr>
          <w:rFonts w:ascii="Arial" w:hAnsi="Arial" w:cs="Arial"/>
          <w:lang w:val="en-US"/>
        </w:rPr>
        <w:t>he Proponent acknowledges that if they are defined as a US business</w:t>
      </w:r>
      <w:r w:rsidR="00515E62">
        <w:rPr>
          <w:rFonts w:ascii="Arial" w:hAnsi="Arial" w:cs="Arial"/>
          <w:lang w:val="en-US"/>
        </w:rPr>
        <w:t>,</w:t>
      </w:r>
      <w:r w:rsidR="00BD6EBC">
        <w:rPr>
          <w:rFonts w:ascii="Arial" w:hAnsi="Arial" w:cs="Arial"/>
          <w:lang w:val="en-US"/>
        </w:rPr>
        <w:t xml:space="preserve"> MMC has the right to eliminate them from the RFP as per </w:t>
      </w:r>
      <w:r w:rsidR="00BE45B8">
        <w:rPr>
          <w:rFonts w:ascii="Arial" w:hAnsi="Arial" w:cs="Arial"/>
          <w:lang w:val="en-US"/>
        </w:rPr>
        <w:t xml:space="preserve">RFP </w:t>
      </w:r>
      <w:r w:rsidR="00BD6EBC">
        <w:rPr>
          <w:rFonts w:ascii="Arial" w:hAnsi="Arial" w:cs="Arial"/>
          <w:lang w:val="en-US"/>
        </w:rPr>
        <w:t>section 2.27 Rights of MMC – General</w:t>
      </w:r>
    </w:p>
    <w:p w14:paraId="4AFB7BAD" w14:textId="77777777" w:rsidR="00032315" w:rsidRDefault="00032315" w:rsidP="00E71901">
      <w:pPr>
        <w:rPr>
          <w:rFonts w:ascii="Arial" w:hAnsi="Arial" w:cs="Arial"/>
          <w:lang w:val="en-US"/>
        </w:rPr>
      </w:pPr>
    </w:p>
    <w:p w14:paraId="0A3C7795" w14:textId="4A1A7ED3" w:rsidR="00032315" w:rsidRDefault="001F06FF" w:rsidP="00E7190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Additionally, the </w:t>
      </w:r>
      <w:r w:rsidR="00032315">
        <w:rPr>
          <w:rFonts w:ascii="Arial" w:hAnsi="Arial" w:cs="Arial"/>
          <w:lang w:val="en-US"/>
        </w:rPr>
        <w:t>Pro</w:t>
      </w:r>
      <w:r>
        <w:rPr>
          <w:rFonts w:ascii="Arial" w:hAnsi="Arial" w:cs="Arial"/>
          <w:lang w:val="en-US"/>
        </w:rPr>
        <w:t>ponent is to provide the information below.</w:t>
      </w:r>
    </w:p>
    <w:p w14:paraId="3C2601CA" w14:textId="77777777" w:rsidR="00E71901" w:rsidRDefault="00E71901" w:rsidP="00E71901">
      <w:pPr>
        <w:rPr>
          <w:rFonts w:ascii="Arial" w:hAnsi="Arial" w:cs="Arial"/>
          <w:lang w:val="en-US"/>
        </w:rPr>
      </w:pPr>
    </w:p>
    <w:tbl>
      <w:tblPr>
        <w:tblpPr w:leftFromText="180" w:rightFromText="180" w:vertAnchor="text" w:horzAnchor="margin" w:tblpY="77"/>
        <w:tblW w:w="9784" w:type="dxa"/>
        <w:tblLayout w:type="fixed"/>
        <w:tblLook w:val="04A0" w:firstRow="1" w:lastRow="0" w:firstColumn="1" w:lastColumn="0" w:noHBand="0" w:noVBand="1"/>
      </w:tblPr>
      <w:tblGrid>
        <w:gridCol w:w="3235"/>
        <w:gridCol w:w="6549"/>
      </w:tblGrid>
      <w:tr w:rsidR="006A60E2" w:rsidRPr="00FD3C52" w14:paraId="07823103" w14:textId="77777777" w:rsidTr="00CD672D">
        <w:trPr>
          <w:trHeight w:val="255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DFFFDE7" w14:textId="0CEAFF04" w:rsidR="006A60E2" w:rsidRPr="00C77FC9" w:rsidRDefault="006A60E2" w:rsidP="00CD672D">
            <w:pPr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Proponent</w:t>
            </w:r>
            <w:r w:rsidR="00032315">
              <w:rPr>
                <w:rFonts w:ascii="Arial" w:eastAsia="Calibri" w:hAnsi="Arial" w:cs="Arial"/>
                <w:b/>
                <w:bCs/>
              </w:rPr>
              <w:t xml:space="preserve"> </w:t>
            </w:r>
            <w:r w:rsidRPr="00C77FC9">
              <w:rPr>
                <w:rFonts w:ascii="Arial" w:eastAsia="Calibri" w:hAnsi="Arial" w:cs="Arial"/>
                <w:b/>
                <w:bCs/>
              </w:rPr>
              <w:t>Name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0BC6BD8" w14:textId="77777777" w:rsidR="006A60E2" w:rsidRPr="00C77FC9" w:rsidRDefault="006A60E2" w:rsidP="00CD672D">
            <w:pPr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6A60E2" w:rsidRPr="00FD3C52" w14:paraId="4FD6B179" w14:textId="77777777" w:rsidTr="00CD672D">
        <w:trPr>
          <w:trHeight w:val="255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9EF72A" w14:textId="77777777" w:rsidR="006A60E2" w:rsidRPr="00FD3C52" w:rsidRDefault="006A60E2" w:rsidP="00CD672D">
            <w:pPr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</w:rPr>
              <w:t>Parent Name (if applicable)</w:t>
            </w:r>
          </w:p>
        </w:tc>
        <w:tc>
          <w:tcPr>
            <w:tcW w:w="6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57CCD23" w14:textId="77777777" w:rsidR="006A60E2" w:rsidRPr="00FD3C52" w:rsidRDefault="006A60E2" w:rsidP="00CD672D">
            <w:pPr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6A60E2" w:rsidRPr="00FD3C52" w14:paraId="1262E3A5" w14:textId="77777777" w:rsidTr="00CD672D">
        <w:trPr>
          <w:trHeight w:val="255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634F3D" w14:textId="77777777" w:rsidR="006A60E2" w:rsidRPr="00FD3C52" w:rsidRDefault="006A60E2" w:rsidP="00CD672D">
            <w:pPr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</w:rPr>
              <w:t>Division/Subsidiary</w:t>
            </w:r>
          </w:p>
        </w:tc>
        <w:tc>
          <w:tcPr>
            <w:tcW w:w="6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EE3C0A9" w14:textId="77777777" w:rsidR="006A60E2" w:rsidRPr="00FD3C52" w:rsidRDefault="006A60E2" w:rsidP="00CD672D">
            <w:pPr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6A60E2" w:rsidRPr="00FD3C52" w14:paraId="2DBEA3E5" w14:textId="77777777" w:rsidTr="00CD672D">
        <w:trPr>
          <w:trHeight w:val="255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C3F905" w14:textId="77777777" w:rsidR="006A60E2" w:rsidRPr="00FD3C52" w:rsidRDefault="006A60E2" w:rsidP="00CD672D">
            <w:pPr>
              <w:rPr>
                <w:rFonts w:ascii="Arial" w:eastAsia="Calibri" w:hAnsi="Arial" w:cs="Arial"/>
                <w:b/>
                <w:bCs/>
              </w:rPr>
            </w:pPr>
            <w:r w:rsidRPr="001D2D0C">
              <w:rPr>
                <w:rFonts w:ascii="Arial" w:eastAsia="Calibri" w:hAnsi="Arial" w:cs="Arial"/>
              </w:rPr>
              <w:t>Corporate Address</w:t>
            </w:r>
          </w:p>
        </w:tc>
        <w:tc>
          <w:tcPr>
            <w:tcW w:w="6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7352AFA" w14:textId="77777777" w:rsidR="006A60E2" w:rsidRPr="00FD3C52" w:rsidRDefault="006A60E2" w:rsidP="00CD672D">
            <w:pPr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6A60E2" w:rsidRPr="00FD3C52" w14:paraId="61552F89" w14:textId="77777777" w:rsidTr="00CD672D">
        <w:trPr>
          <w:trHeight w:val="255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A25153" w14:textId="77777777" w:rsidR="006A60E2" w:rsidRPr="00FD3C52" w:rsidRDefault="006A60E2" w:rsidP="00CD672D">
            <w:pPr>
              <w:rPr>
                <w:rFonts w:ascii="Arial" w:eastAsia="Calibri" w:hAnsi="Arial" w:cs="Arial"/>
                <w:b/>
                <w:bCs/>
              </w:rPr>
            </w:pPr>
            <w:r w:rsidRPr="00FD3C52">
              <w:rPr>
                <w:rFonts w:ascii="Arial" w:eastAsia="Calibri" w:hAnsi="Arial" w:cs="Arial"/>
                <w:bCs/>
              </w:rPr>
              <w:t>City</w:t>
            </w:r>
          </w:p>
        </w:tc>
        <w:tc>
          <w:tcPr>
            <w:tcW w:w="6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F169B6B" w14:textId="77777777" w:rsidR="006A60E2" w:rsidRPr="00FD3C52" w:rsidRDefault="006A60E2" w:rsidP="00CD672D">
            <w:pPr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6A60E2" w:rsidRPr="00FD3C52" w14:paraId="6D0A4E46" w14:textId="77777777" w:rsidTr="00CD672D">
        <w:trPr>
          <w:trHeight w:val="255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0D888B" w14:textId="77777777" w:rsidR="006A60E2" w:rsidRPr="00FD3C52" w:rsidRDefault="006A60E2" w:rsidP="00CD672D">
            <w:pPr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>Province or State</w:t>
            </w:r>
          </w:p>
        </w:tc>
        <w:tc>
          <w:tcPr>
            <w:tcW w:w="6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E3BF3F1" w14:textId="77777777" w:rsidR="006A60E2" w:rsidRPr="00FD3C52" w:rsidRDefault="006A60E2" w:rsidP="00CD672D">
            <w:pPr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6A60E2" w:rsidRPr="00FD3C52" w14:paraId="4FC2BE48" w14:textId="77777777" w:rsidTr="00CD672D">
        <w:trPr>
          <w:trHeight w:val="255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69B895" w14:textId="77777777" w:rsidR="006A60E2" w:rsidRPr="00FD3C52" w:rsidRDefault="006A60E2" w:rsidP="00CD672D">
            <w:pPr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>Postal Code or Zip Code</w:t>
            </w:r>
          </w:p>
        </w:tc>
        <w:tc>
          <w:tcPr>
            <w:tcW w:w="6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5DB0E5C" w14:textId="77777777" w:rsidR="006A60E2" w:rsidRPr="00FD3C52" w:rsidRDefault="006A60E2" w:rsidP="00CD672D">
            <w:pPr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6A60E2" w:rsidRPr="00FD3C52" w14:paraId="38E92F7F" w14:textId="77777777" w:rsidTr="00CD672D">
        <w:trPr>
          <w:trHeight w:val="255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0AA858" w14:textId="77777777" w:rsidR="006A60E2" w:rsidRPr="00FD3C52" w:rsidRDefault="006A60E2" w:rsidP="00CD672D">
            <w:pPr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</w:rPr>
              <w:t xml:space="preserve">Main </w:t>
            </w:r>
            <w:r w:rsidRPr="00FD3C52">
              <w:rPr>
                <w:rFonts w:ascii="Arial" w:eastAsia="Calibri" w:hAnsi="Arial" w:cs="Arial"/>
              </w:rPr>
              <w:t>Telephone</w:t>
            </w:r>
          </w:p>
        </w:tc>
        <w:tc>
          <w:tcPr>
            <w:tcW w:w="6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CE93028" w14:textId="77777777" w:rsidR="006A60E2" w:rsidRPr="00FD3C52" w:rsidRDefault="006A60E2" w:rsidP="00CD672D">
            <w:pPr>
              <w:rPr>
                <w:rFonts w:ascii="Arial" w:eastAsia="Calibri" w:hAnsi="Arial" w:cs="Arial"/>
                <w:b/>
                <w:bCs/>
              </w:rPr>
            </w:pPr>
          </w:p>
        </w:tc>
      </w:tr>
    </w:tbl>
    <w:p w14:paraId="30DE412D" w14:textId="77777777" w:rsidR="00F42BBA" w:rsidRDefault="00F42BBA" w:rsidP="00E71901">
      <w:pPr>
        <w:rPr>
          <w:rFonts w:ascii="Arial" w:hAnsi="Arial" w:cs="Arial"/>
          <w:lang w:val="en-US"/>
        </w:rPr>
      </w:pPr>
    </w:p>
    <w:sectPr w:rsidR="00F42BBA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154D1" w14:textId="77777777" w:rsidR="00AB5A2A" w:rsidRDefault="00AB5A2A" w:rsidP="00A53190">
      <w:r>
        <w:separator/>
      </w:r>
    </w:p>
  </w:endnote>
  <w:endnote w:type="continuationSeparator" w:id="0">
    <w:p w14:paraId="5D05EC39" w14:textId="77777777" w:rsidR="00AB5A2A" w:rsidRDefault="00AB5A2A" w:rsidP="00A53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AC9B4" w14:textId="12EEE61B" w:rsidR="00A53190" w:rsidRPr="00D066C6" w:rsidRDefault="00DA429B" w:rsidP="00D066C6">
    <w:pPr>
      <w:pStyle w:val="Footer"/>
      <w:rPr>
        <w:rFonts w:ascii="Arial" w:hAnsi="Arial" w:cs="Arial"/>
        <w:lang w:val="en-US"/>
      </w:rPr>
    </w:pPr>
    <w:r>
      <w:rPr>
        <w:rFonts w:ascii="Arial" w:hAnsi="Arial" w:cs="Arial"/>
        <w:lang w:val="en-US"/>
      </w:rPr>
      <w:t xml:space="preserve">MMC </w:t>
    </w:r>
    <w:r w:rsidRPr="001A58F0">
      <w:rPr>
        <w:rFonts w:ascii="Arial" w:hAnsi="Arial" w:cs="Arial"/>
        <w:lang w:val="en-US"/>
      </w:rPr>
      <w:t>CW</w:t>
    </w:r>
    <w:r>
      <w:rPr>
        <w:rFonts w:ascii="Arial" w:hAnsi="Arial" w:cs="Arial"/>
        <w:lang w:val="en-US"/>
      </w:rPr>
      <w:t>22736 Graphic Design Services</w:t>
    </w:r>
    <w:r w:rsidR="00C96ADC">
      <w:rPr>
        <w:rFonts w:ascii="Arial" w:hAnsi="Arial" w:cs="Arial"/>
        <w:lang w:val="en-US"/>
      </w:rPr>
      <w:t xml:space="preserve"> – </w:t>
    </w:r>
    <w:r w:rsidR="004F53BF">
      <w:rPr>
        <w:rFonts w:ascii="Arial" w:hAnsi="Arial" w:cs="Arial"/>
        <w:lang w:val="en-US"/>
      </w:rPr>
      <w:t>Proponent Declaration – US business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653C9" w14:textId="77777777" w:rsidR="00AB5A2A" w:rsidRDefault="00AB5A2A" w:rsidP="00A53190">
      <w:r>
        <w:separator/>
      </w:r>
    </w:p>
  </w:footnote>
  <w:footnote w:type="continuationSeparator" w:id="0">
    <w:p w14:paraId="4101D079" w14:textId="77777777" w:rsidR="00AB5A2A" w:rsidRDefault="00AB5A2A" w:rsidP="00A531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72713" w14:textId="6EC3F3F7" w:rsidR="009C77EA" w:rsidRDefault="00D066C6" w:rsidP="00D066C6">
    <w:pPr>
      <w:pStyle w:val="ScheduleLevel1"/>
      <w:spacing w:before="0"/>
    </w:pPr>
    <w:r w:rsidRPr="00FD3C52">
      <w:rPr>
        <w:noProof/>
        <w:sz w:val="30"/>
        <w:szCs w:val="36"/>
      </w:rPr>
      <w:drawing>
        <wp:anchor distT="0" distB="0" distL="114300" distR="114300" simplePos="0" relativeHeight="251658240" behindDoc="1" locked="0" layoutInCell="1" allowOverlap="1" wp14:anchorId="302DDC18" wp14:editId="1D9B7E8C">
          <wp:simplePos x="0" y="0"/>
          <wp:positionH relativeFrom="column">
            <wp:posOffset>-750741</wp:posOffset>
          </wp:positionH>
          <wp:positionV relativeFrom="paragraph">
            <wp:posOffset>-225217</wp:posOffset>
          </wp:positionV>
          <wp:extent cx="1719580" cy="391160"/>
          <wp:effectExtent l="0" t="0" r="0" b="8890"/>
          <wp:wrapTight wrapText="bothSides">
            <wp:wrapPolygon edited="0">
              <wp:start x="0" y="0"/>
              <wp:lineTo x="0" y="21039"/>
              <wp:lineTo x="21297" y="21039"/>
              <wp:lineTo x="21297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19580" cy="391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71EB4"/>
    <w:multiLevelType w:val="hybridMultilevel"/>
    <w:tmpl w:val="FA926D7E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191F55"/>
    <w:multiLevelType w:val="hybridMultilevel"/>
    <w:tmpl w:val="6868D518"/>
    <w:lvl w:ilvl="0" w:tplc="B2B4328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A6DFF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5E89F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A4FB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7263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4629D7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741C4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F614A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4A273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4D2386"/>
    <w:multiLevelType w:val="hybridMultilevel"/>
    <w:tmpl w:val="FA926D7E"/>
    <w:lvl w:ilvl="0" w:tplc="AFFCFEF8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01795712">
    <w:abstractNumId w:val="1"/>
  </w:num>
  <w:num w:numId="2" w16cid:durableId="410661689">
    <w:abstractNumId w:val="2"/>
  </w:num>
  <w:num w:numId="3" w16cid:durableId="841138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190"/>
    <w:rsid w:val="00032315"/>
    <w:rsid w:val="0006605C"/>
    <w:rsid w:val="0007656C"/>
    <w:rsid w:val="0007678F"/>
    <w:rsid w:val="000F3B0A"/>
    <w:rsid w:val="00134A76"/>
    <w:rsid w:val="0016156E"/>
    <w:rsid w:val="001657A9"/>
    <w:rsid w:val="00185C44"/>
    <w:rsid w:val="001F06FF"/>
    <w:rsid w:val="00206E5B"/>
    <w:rsid w:val="00250004"/>
    <w:rsid w:val="00282ECF"/>
    <w:rsid w:val="00286F9E"/>
    <w:rsid w:val="003667B7"/>
    <w:rsid w:val="0043703B"/>
    <w:rsid w:val="00442A4D"/>
    <w:rsid w:val="0045364E"/>
    <w:rsid w:val="004670AA"/>
    <w:rsid w:val="00472614"/>
    <w:rsid w:val="004F53BF"/>
    <w:rsid w:val="00515E62"/>
    <w:rsid w:val="0052233D"/>
    <w:rsid w:val="00591D27"/>
    <w:rsid w:val="005B4F57"/>
    <w:rsid w:val="005C5FF7"/>
    <w:rsid w:val="00601591"/>
    <w:rsid w:val="006220F8"/>
    <w:rsid w:val="00637EC7"/>
    <w:rsid w:val="00642E68"/>
    <w:rsid w:val="006A60E2"/>
    <w:rsid w:val="006A7F56"/>
    <w:rsid w:val="006D23F6"/>
    <w:rsid w:val="006D3E43"/>
    <w:rsid w:val="00734EEF"/>
    <w:rsid w:val="00746DBC"/>
    <w:rsid w:val="00757FCF"/>
    <w:rsid w:val="007B4699"/>
    <w:rsid w:val="007D4D53"/>
    <w:rsid w:val="007F67D9"/>
    <w:rsid w:val="008038AE"/>
    <w:rsid w:val="00842277"/>
    <w:rsid w:val="00870374"/>
    <w:rsid w:val="00892C53"/>
    <w:rsid w:val="00903F47"/>
    <w:rsid w:val="009240BF"/>
    <w:rsid w:val="0098654E"/>
    <w:rsid w:val="009C77EA"/>
    <w:rsid w:val="009D5F7E"/>
    <w:rsid w:val="00A53190"/>
    <w:rsid w:val="00AB2301"/>
    <w:rsid w:val="00AB5A2A"/>
    <w:rsid w:val="00BA3837"/>
    <w:rsid w:val="00BD6EBC"/>
    <w:rsid w:val="00BE45B8"/>
    <w:rsid w:val="00C74124"/>
    <w:rsid w:val="00C96ADC"/>
    <w:rsid w:val="00CA090F"/>
    <w:rsid w:val="00CE204D"/>
    <w:rsid w:val="00D066C6"/>
    <w:rsid w:val="00D43929"/>
    <w:rsid w:val="00D5646B"/>
    <w:rsid w:val="00D712B4"/>
    <w:rsid w:val="00DA429B"/>
    <w:rsid w:val="00DC59A9"/>
    <w:rsid w:val="00DE4E16"/>
    <w:rsid w:val="00DF029F"/>
    <w:rsid w:val="00E37AAD"/>
    <w:rsid w:val="00E71901"/>
    <w:rsid w:val="00E90BCE"/>
    <w:rsid w:val="00EF703B"/>
    <w:rsid w:val="00F42BBA"/>
    <w:rsid w:val="00F4557C"/>
    <w:rsid w:val="00F62B92"/>
    <w:rsid w:val="00F77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E341D5"/>
  <w15:chartTrackingRefBased/>
  <w15:docId w15:val="{C69CFCB7-1DE5-4C51-BB16-E496C7047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19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319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A53190"/>
    <w:pPr>
      <w:spacing w:after="240"/>
    </w:pPr>
    <w:rPr>
      <w:bCs/>
      <w:iCs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A53190"/>
    <w:rPr>
      <w:rFonts w:ascii="Times New Roman" w:eastAsia="Times New Roman" w:hAnsi="Times New Roman" w:cs="Times New Roman"/>
      <w:bCs/>
      <w:iCs/>
      <w:sz w:val="24"/>
      <w:szCs w:val="24"/>
      <w:lang w:val="en-CA"/>
    </w:rPr>
  </w:style>
  <w:style w:type="paragraph" w:customStyle="1" w:styleId="ScheduleLevel1">
    <w:name w:val="Schedule Level 1"/>
    <w:basedOn w:val="Heading1"/>
    <w:link w:val="ScheduleLevel1Char"/>
    <w:uiPriority w:val="99"/>
    <w:rsid w:val="00A53190"/>
    <w:pPr>
      <w:keepLines w:val="0"/>
      <w:spacing w:after="240"/>
      <w:jc w:val="center"/>
    </w:pPr>
    <w:rPr>
      <w:rFonts w:ascii="Times New Roman Bold" w:eastAsia="Times New Roman" w:hAnsi="Times New Roman Bold" w:cs="Times New Roman"/>
      <w:b/>
      <w:sz w:val="24"/>
      <w:szCs w:val="24"/>
    </w:rPr>
  </w:style>
  <w:style w:type="paragraph" w:customStyle="1" w:styleId="BlockTextwithBox">
    <w:name w:val="Block Text with Box"/>
    <w:basedOn w:val="Normal"/>
    <w:uiPriority w:val="99"/>
    <w:rsid w:val="00A53190"/>
    <w:pPr>
      <w:spacing w:after="240"/>
      <w:ind w:left="1440" w:right="720" w:hanging="720"/>
    </w:pPr>
  </w:style>
  <w:style w:type="character" w:customStyle="1" w:styleId="ScheduleLevel1Char">
    <w:name w:val="Schedule Level 1 Char"/>
    <w:basedOn w:val="Heading1Char"/>
    <w:link w:val="ScheduleLevel1"/>
    <w:uiPriority w:val="99"/>
    <w:rsid w:val="00A53190"/>
    <w:rPr>
      <w:rFonts w:ascii="Times New Roman Bold" w:eastAsia="Times New Roman" w:hAnsi="Times New Roman Bold" w:cs="Times New Roman"/>
      <w:b/>
      <w:color w:val="365F91" w:themeColor="accent1" w:themeShade="BF"/>
      <w:sz w:val="24"/>
      <w:szCs w:val="24"/>
      <w:lang w:val="en-CA" w:eastAsia="en-CA"/>
    </w:rPr>
  </w:style>
  <w:style w:type="character" w:customStyle="1" w:styleId="Heading1Char">
    <w:name w:val="Heading 1 Char"/>
    <w:basedOn w:val="DefaultParagraphFont"/>
    <w:link w:val="Heading1"/>
    <w:uiPriority w:val="9"/>
    <w:rsid w:val="00A5319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CA" w:eastAsia="en-CA"/>
    </w:rPr>
  </w:style>
  <w:style w:type="paragraph" w:styleId="Header">
    <w:name w:val="header"/>
    <w:basedOn w:val="Normal"/>
    <w:link w:val="HeaderChar"/>
    <w:uiPriority w:val="99"/>
    <w:unhideWhenUsed/>
    <w:rsid w:val="00A5319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3190"/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paragraph" w:styleId="Footer">
    <w:name w:val="footer"/>
    <w:basedOn w:val="Normal"/>
    <w:link w:val="FooterChar"/>
    <w:uiPriority w:val="99"/>
    <w:unhideWhenUsed/>
    <w:rsid w:val="00A5319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3190"/>
    <w:rPr>
      <w:rFonts w:ascii="Times New Roman" w:eastAsia="Times New Roman" w:hAnsi="Times New Roman" w:cs="Times New Roman"/>
      <w:sz w:val="24"/>
      <w:szCs w:val="24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9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330182">
          <w:marLeft w:val="89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8644">
          <w:marLeft w:val="89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7CD7D6BD68941B97AC3EE32820D1F" ma:contentTypeVersion="36" ma:contentTypeDescription="Create a new document." ma:contentTypeScope="" ma:versionID="3ac682a5fcaa444e331953acce07f8f5">
  <xsd:schema xmlns:xsd="http://www.w3.org/2001/XMLSchema" xmlns:xs="http://www.w3.org/2001/XMLSchema" xmlns:p="http://schemas.microsoft.com/office/2006/metadata/properties" xmlns:ns2="c2ecf63c-e22e-4831-94c6-daced077d5d0" xmlns:ns3="b9f5ee37-c8cf-45b4-8632-52ff3284ae9b" targetNamespace="http://schemas.microsoft.com/office/2006/metadata/properties" ma:root="true" ma:fieldsID="b24db930cce351167476829c7302721c" ns2:_="" ns3:_="">
    <xsd:import namespace="c2ecf63c-e22e-4831-94c6-daced077d5d0"/>
    <xsd:import namespace="b9f5ee37-c8cf-45b4-8632-52ff3284ae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Function" minOccurs="0"/>
                <xsd:element ref="ns2:DocumentType" minOccurs="0"/>
                <xsd:element ref="ns2:DocumentStatus" minOccurs="0"/>
                <xsd:element ref="ns2:ProcurementType" minOccurs="0"/>
                <xsd:element ref="ns2:SourcingDivision" minOccurs="0"/>
                <xsd:element ref="ns2:Header" minOccurs="0"/>
                <xsd:element ref="ns2:FileDescription" minOccurs="0"/>
                <xsd:element ref="ns2:Download" minOccurs="0"/>
                <xsd:element ref="ns2:View" minOccurs="0"/>
                <xsd:element ref="ns2:ClickToDownload" minOccurs="0"/>
                <xsd:element ref="ns2:Sample" minOccurs="0"/>
                <xsd:element ref="ns2:ContractSigner" minOccurs="0"/>
                <xsd:element ref="ns2:AgreementType" minOccurs="0"/>
                <xsd:element ref="ns2:FullPackageDownload" minOccurs="0"/>
                <xsd:element ref="ns2:Sourcing_x0020_Stage_x0020_2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SendNotification" minOccurs="0"/>
                <xsd:element ref="ns2:AllowedUsers" minOccurs="0"/>
                <xsd:element ref="ns2:Notification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ecf63c-e22e-4831-94c6-daced077d5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unction" ma:index="11" nillable="true" ma:displayName="Sourcing Stage" ma:format="Dropdown" ma:internalName="Function">
      <xsd:simpleType>
        <xsd:restriction base="dms:Choice">
          <xsd:enumeration value="Reporting Requirements and Templates"/>
          <xsd:enumeration value="RFx Planning"/>
          <xsd:enumeration value="Strategy Approval and Initiative Commitment"/>
          <xsd:enumeration value="RFx Development/RFx Build"/>
          <xsd:enumeration value="Language/Contract Templates"/>
          <xsd:enumeration value="RFx Close"/>
          <xsd:enumeration value="RFx Evaluation"/>
          <xsd:enumeration value="Negotiations"/>
          <xsd:enumeration value="Product Validation and Declaration Forms"/>
          <xsd:enumeration value="Award Documents"/>
          <xsd:enumeration value="Executive Summary (ES) Templates"/>
          <xsd:enumeration value="ACAN"/>
          <xsd:enumeration value="Proponent Debrief"/>
          <xsd:enumeration value="Contract Document Drafting"/>
          <xsd:enumeration value="Contract System Build (Business Central)"/>
          <xsd:enumeration value="Contract Conversion"/>
          <xsd:enumeration value="Project Close Out"/>
          <xsd:enumeration value="Contract Management"/>
          <xsd:enumeration value="Contract Piggyback"/>
          <xsd:enumeration value="Option Review"/>
          <xsd:enumeration value="Contract Extension (Unplanned)"/>
          <xsd:enumeration value="Supplier Relationship Management"/>
          <xsd:enumeration value="Strategic Sourcing"/>
          <xsd:enumeration value="ERP Templates and Guides"/>
          <xsd:enumeration value="General"/>
        </xsd:restriction>
      </xsd:simpleType>
    </xsd:element>
    <xsd:element name="DocumentType" ma:index="12" nillable="true" ma:displayName="Document Type" ma:description="Used to select type of document." ma:format="Dropdown" ma:internalName="DocumentType">
      <xsd:simpleType>
        <xsd:union memberTypes="dms:Text">
          <xsd:simpleType>
            <xsd:restriction base="dms:Choice">
              <xsd:enumeration value="Process Document"/>
              <xsd:enumeration value="Sample"/>
              <xsd:enumeration value="Template"/>
              <xsd:enumeration value="Email Template"/>
              <xsd:enumeration value="Form"/>
              <xsd:enumeration value="Checklist"/>
              <xsd:enumeration value="Reference"/>
              <xsd:enumeration value="Workflow"/>
              <xsd:enumeration value="Guidelines"/>
              <xsd:enumeration value="Presentation"/>
            </xsd:restriction>
          </xsd:simpleType>
        </xsd:union>
      </xsd:simpleType>
    </xsd:element>
    <xsd:element name="DocumentStatus" ma:index="13" nillable="true" ma:displayName="Document Status" ma:format="Dropdown" ma:internalName="DocumentStatus">
      <xsd:simpleType>
        <xsd:restriction base="dms:Choice">
          <xsd:enumeration value="Draft"/>
          <xsd:enumeration value="Approved"/>
          <xsd:enumeration value="In Review"/>
          <xsd:enumeration value="Superseded"/>
        </xsd:restriction>
      </xsd:simpleType>
    </xsd:element>
    <xsd:element name="ProcurementType" ma:index="14" nillable="true" ma:displayName="Procurement Type" ma:format="Dropdown" ma:internalName="ProcurementTyp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ollaborative"/>
                    <xsd:enumeration value="Single Member"/>
                    <xsd:enumeration value="Member Support Team (MST)"/>
                  </xsd:restriction>
                </xsd:simpleType>
              </xsd:element>
            </xsd:sequence>
          </xsd:extension>
        </xsd:complexContent>
      </xsd:complexType>
    </xsd:element>
    <xsd:element name="SourcingDivision" ma:index="15" nillable="true" ma:displayName="Sourcing Division" ma:format="Dropdown" ma:internalName="SourcingDivisio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rategic Sourcing"/>
                    <xsd:enumeration value="CAPsource"/>
                    <xsd:enumeration value="MEALsource"/>
                    <xsd:enumeration value="Pharmacy"/>
                    <xsd:enumeration value="Redevelopment"/>
                  </xsd:restriction>
                </xsd:simpleType>
              </xsd:element>
            </xsd:sequence>
          </xsd:extension>
        </xsd:complexContent>
      </xsd:complexType>
    </xsd:element>
    <xsd:element name="Header" ma:index="17" nillable="true" ma:displayName="Header" ma:format="Dropdown" ma:internalName="Header">
      <xsd:simpleType>
        <xsd:restriction base="dms:Note">
          <xsd:maxLength value="255"/>
        </xsd:restriction>
      </xsd:simpleType>
    </xsd:element>
    <xsd:element name="FileDescription" ma:index="18" nillable="true" ma:displayName="File Description" ma:description="Description of file and its use." ma:format="Dropdown" ma:internalName="FileDescription">
      <xsd:simpleType>
        <xsd:restriction base="dms:Note">
          <xsd:maxLength value="255"/>
        </xsd:restriction>
      </xsd:simpleType>
    </xsd:element>
    <xsd:element name="Download" ma:index="19" nillable="true" ma:displayName="Download" ma:format="Dropdown" ma:internalName="Download">
      <xsd:simpleType>
        <xsd:restriction base="dms:Text">
          <xsd:maxLength value="255"/>
        </xsd:restriction>
      </xsd:simpleType>
    </xsd:element>
    <xsd:element name="View" ma:index="20" nillable="true" ma:displayName="View" ma:format="Dropdown" ma:internalName="View">
      <xsd:simpleType>
        <xsd:restriction base="dms:Text">
          <xsd:maxLength value="255"/>
        </xsd:restriction>
      </xsd:simpleType>
    </xsd:element>
    <xsd:element name="ClickToDownload" ma:index="21" nillable="true" ma:displayName="File Download" ma:format="Dropdown" ma:internalName="ClickToDownload">
      <xsd:simpleType>
        <xsd:restriction base="dms:Text">
          <xsd:maxLength value="255"/>
        </xsd:restriction>
      </xsd:simpleType>
    </xsd:element>
    <xsd:element name="Sample" ma:index="22" nillable="true" ma:displayName="Sample" ma:format="Dropdown" ma:internalName="Sample">
      <xsd:simpleType>
        <xsd:restriction base="dms:Text">
          <xsd:maxLength value="255"/>
        </xsd:restriction>
      </xsd:simpleType>
    </xsd:element>
    <xsd:element name="ContractSigner" ma:index="23" nillable="true" ma:displayName="Contract Signer" ma:description="Contract Signing authority, MMC or Member" ma:format="Dropdown" ma:internalName="ContractSigner">
      <xsd:simpleType>
        <xsd:restriction base="dms:Choice">
          <xsd:enumeration value="MMC Signed"/>
          <xsd:enumeration value="Member Signed"/>
          <xsd:enumeration value="Choice 3"/>
        </xsd:restriction>
      </xsd:simpleType>
    </xsd:element>
    <xsd:element name="AgreementType" ma:index="24" nillable="true" ma:displayName="RFP/Agreement Type" ma:description="Indicates if the agreement is for Goods, Services or Equipment." ma:format="Dropdown" ma:internalName="AgreementTyp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Goods"/>
                    <xsd:enumeration value="Service"/>
                    <xsd:enumeration value="Equipment"/>
                    <xsd:enumeration value="Facilities"/>
                  </xsd:restriction>
                </xsd:simpleType>
              </xsd:element>
            </xsd:sequence>
          </xsd:extension>
        </xsd:complexContent>
      </xsd:complexType>
    </xsd:element>
    <xsd:element name="FullPackageDownload" ma:index="25" nillable="true" ma:displayName="Full Package Download" ma:format="Dropdown" ma:internalName="FullPackageDownload">
      <xsd:simpleType>
        <xsd:restriction base="dms:Choice">
          <xsd:enumeration value="RFx Package"/>
          <xsd:enumeration value="Choice 2"/>
          <xsd:enumeration value="Choice 3"/>
        </xsd:restriction>
      </xsd:simpleType>
    </xsd:element>
    <xsd:element name="Sourcing_x0020_Stage_x0020_2" ma:index="26" nillable="true" ma:displayName="Sourcing Stage 2" ma:format="Dropdown" ma:internalName="Sourcing_x0020_Stage_x0020_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CAN"/>
                    <xsd:enumeration value="Award Documents"/>
                    <xsd:enumeration value="Contract Conversion"/>
                    <xsd:enumeration value="Contract Document Drafting"/>
                    <xsd:enumeration value="Contract Extension (Unplanned)"/>
                    <xsd:enumeration value="Contract Management"/>
                    <xsd:enumeration value="Contract Piggyback"/>
                    <xsd:enumeration value="Contract System Build (Business Central)"/>
                    <xsd:enumeration value="Executive Summary (ES) Templates"/>
                    <xsd:enumeration value="Language/Contract Templates"/>
                    <xsd:enumeration value="Negotiations"/>
                    <xsd:enumeration value="Option Review"/>
                    <xsd:enumeration value="Product Validation and Declaration Forms"/>
                    <xsd:enumeration value="Project Close Out"/>
                    <xsd:enumeration value="Proponent Debrief"/>
                    <xsd:enumeration value="Reporting Requirements and Templates"/>
                    <xsd:enumeration value="RFx Close"/>
                    <xsd:enumeration value="RFx Development/RFx Build"/>
                    <xsd:enumeration value="RFx Evaluation"/>
                    <xsd:enumeration value="RFx Planning"/>
                    <xsd:enumeration value="Strategic Sourcing"/>
                    <xsd:enumeration value="Strategy Approval and Initiative Commitment"/>
                    <xsd:enumeration value="Supplier Relationship Management"/>
                    <xsd:enumeration value="General"/>
                  </xsd:restriction>
                </xsd:simpleType>
              </xsd:element>
            </xsd:sequence>
          </xsd:extension>
        </xsd:complexContent>
      </xsd:complexType>
    </xsd:element>
    <xsd:element name="MediaServiceDateTaken" ma:index="2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d396d84e-d438-49cc-9498-7e629b5bd3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SendNotification" ma:index="34" nillable="true" ma:displayName="Send Notification" ma:format="Dropdown" ma:internalName="SendNotification">
      <xsd:simpleType>
        <xsd:restriction base="dms:Text">
          <xsd:maxLength value="255"/>
        </xsd:restriction>
      </xsd:simpleType>
    </xsd:element>
    <xsd:element name="AllowedUsers" ma:index="35" nillable="true" ma:displayName="AllowedUsers" ma:format="Dropdown" ma:list="UserInfo" ma:SharePointGroup="0" ma:internalName="AllowedUs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otificationStatus" ma:index="36" nillable="true" ma:displayName="Notification Status" ma:format="Dropdown" ma:internalName="NotificationStatus">
      <xsd:simpleType>
        <xsd:restriction base="dms:Choice">
          <xsd:enumeration value="Sent"/>
          <xsd:enumeration value="N/A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f5ee37-c8cf-45b4-8632-52ff3284ae9b" elementFormDefault="qualified">
    <xsd:import namespace="http://schemas.microsoft.com/office/2006/documentManagement/types"/>
    <xsd:import namespace="http://schemas.microsoft.com/office/infopath/2007/PartnerControls"/>
    <xsd:element name="TaxCatchAll" ma:index="30" nillable="true" ma:displayName="Taxonomy Catch All Column" ma:hidden="true" ma:list="{07e17f09-7f68-4902-a6e6-e9a0e9fedd25}" ma:internalName="TaxCatchAll" ma:showField="CatchAllData" ma:web="b9f5ee37-c8cf-45b4-8632-52ff3284ae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ullPackageDownload xmlns="c2ecf63c-e22e-4831-94c6-daced077d5d0" xsi:nil="true"/>
    <ContractSigner xmlns="c2ecf63c-e22e-4831-94c6-daced077d5d0" xsi:nil="true"/>
    <ClickToDownload xmlns="c2ecf63c-e22e-4831-94c6-daced077d5d0" xsi:nil="true"/>
    <Header xmlns="c2ecf63c-e22e-4831-94c6-daced077d5d0" xsi:nil="true"/>
    <Sourcing_x0020_Stage_x0020_2 xmlns="c2ecf63c-e22e-4831-94c6-daced077d5d0">
      <Value>Language/Contract Templates</Value>
    </Sourcing_x0020_Stage_x0020_2>
    <DocumentType xmlns="c2ecf63c-e22e-4831-94c6-daced077d5d0">Template</DocumentType>
    <AgreementType xmlns="c2ecf63c-e22e-4831-94c6-daced077d5d0">
      <Value>Goods</Value>
      <Value>Service</Value>
      <Value>Equipment</Value>
      <Value>Facilities</Value>
    </AgreementType>
    <Download xmlns="c2ecf63c-e22e-4831-94c6-daced077d5d0" xsi:nil="true"/>
    <FileDescription xmlns="c2ecf63c-e22e-4831-94c6-daced077d5d0">Use when preparing for a Goods based collaborative RFP posted in Euna Procurement (formerly Bonfire).</FileDescription>
    <DocumentStatus xmlns="c2ecf63c-e22e-4831-94c6-daced077d5d0">Approved</DocumentStatus>
    <View xmlns="c2ecf63c-e22e-4831-94c6-daced077d5d0" xsi:nil="true"/>
    <SourcingDivision xmlns="c2ecf63c-e22e-4831-94c6-daced077d5d0">
      <Value>Strategic Sourcing</Value>
    </SourcingDivision>
    <Function xmlns="c2ecf63c-e22e-4831-94c6-daced077d5d0">Language/Contract Templates</Function>
    <Sample xmlns="c2ecf63c-e22e-4831-94c6-daced077d5d0" xsi:nil="true"/>
    <ProcurementType xmlns="c2ecf63c-e22e-4831-94c6-daced077d5d0">
      <Value>Collaborative</Value>
      <Value>Single Member</Value>
    </ProcurementType>
    <TaxCatchAll xmlns="b9f5ee37-c8cf-45b4-8632-52ff3284ae9b" xsi:nil="true"/>
    <lcf76f155ced4ddcb4097134ff3c332f xmlns="c2ecf63c-e22e-4831-94c6-daced077d5d0">
      <Terms xmlns="http://schemas.microsoft.com/office/infopath/2007/PartnerControls"/>
    </lcf76f155ced4ddcb4097134ff3c332f>
    <AllowedUsers xmlns="c2ecf63c-e22e-4831-94c6-daced077d5d0">
      <UserInfo>
        <DisplayName>i:0#.f|membership|mwalkes@mohawkmedbuy.ca</DisplayName>
        <AccountId>634</AccountId>
        <AccountType/>
      </UserInfo>
      <UserInfo>
        <DisplayName>i:0#.f|membership|kgrose@mohawkmedbuy.ca</DisplayName>
        <AccountId>9</AccountId>
        <AccountType/>
      </UserInfo>
      <UserInfo>
        <DisplayName>i:0#.f|membership|smcleod@mohawkmedbuy.ca,#i:0#.f|membership|smcleod@mohawkmedbuy.ca,#smcleod@mohawkmedbuy.ca,#,#Sheri McLeod,#,#Strategic Sourcing,#Director, Sourcing Operations</DisplayName>
        <AccountId>12</AccountId>
        <AccountType/>
      </UserInfo>
    </AllowedUsers>
    <NotificationStatus xmlns="c2ecf63c-e22e-4831-94c6-daced077d5d0" xsi:nil="true"/>
    <SendNotification xmlns="c2ecf63c-e22e-4831-94c6-daced077d5d0" xsi:nil="true"/>
  </documentManagement>
</p:properties>
</file>

<file path=customXml/itemProps1.xml><?xml version="1.0" encoding="utf-8"?>
<ds:datastoreItem xmlns:ds="http://schemas.openxmlformats.org/officeDocument/2006/customXml" ds:itemID="{4C94C447-D5C7-4406-A54E-5384F8C22F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781A5C-329A-44CE-A31C-C05B153C74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ecf63c-e22e-4831-94c6-daced077d5d0"/>
    <ds:schemaRef ds:uri="b9f5ee37-c8cf-45b4-8632-52ff3284ae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66D2C-5698-4C6B-A1C2-5BC653B1EAAA}">
  <ds:schemaRefs>
    <ds:schemaRef ds:uri="http://schemas.microsoft.com/office/2006/metadata/properties"/>
    <ds:schemaRef ds:uri="http://schemas.microsoft.com/office/infopath/2007/PartnerControls"/>
    <ds:schemaRef ds:uri="c2ecf63c-e22e-4831-94c6-daced077d5d0"/>
    <ds:schemaRef ds:uri="b9f5ee37-c8cf-45b4-8632-52ff3284ae9b"/>
  </ds:schemaRefs>
</ds:datastoreItem>
</file>

<file path=docMetadata/LabelInfo.xml><?xml version="1.0" encoding="utf-8"?>
<clbl:labelList xmlns:clbl="http://schemas.microsoft.com/office/2020/mipLabelMetadata">
  <clbl:label id="{8993de05-acd8-4223-9523-4b31efd56728}" enabled="0" method="" siteId="{8993de05-acd8-4223-9523-4b31efd5672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217</Words>
  <Characters>1114</Characters>
  <Application>Microsoft Office Word</Application>
  <DocSecurity>0</DocSecurity>
  <Lines>41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Holman</dc:creator>
  <cp:keywords/>
  <dc:description/>
  <cp:lastModifiedBy>Mark Walsh</cp:lastModifiedBy>
  <cp:revision>14</cp:revision>
  <dcterms:created xsi:type="dcterms:W3CDTF">2025-04-09T20:26:00Z</dcterms:created>
  <dcterms:modified xsi:type="dcterms:W3CDTF">2026-03-24T14:17:00Z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b3a3b8a-c234-4847-9cfe-1f2d7fd0c05d_Enabled">
    <vt:lpwstr>True</vt:lpwstr>
  </property>
  <property fmtid="{D5CDD505-2E9C-101B-9397-08002B2CF9AE}" pid="3" name="MSIP_Label_4b3a3b8a-c234-4847-9cfe-1f2d7fd0c05d_SiteId">
    <vt:lpwstr>141cd148-b2ae-4575-ade7-b91e03c56d53</vt:lpwstr>
  </property>
  <property fmtid="{D5CDD505-2E9C-101B-9397-08002B2CF9AE}" pid="4" name="MSIP_Label_4b3a3b8a-c234-4847-9cfe-1f2d7fd0c05d_Owner">
    <vt:lpwstr>sholman@plexxus.ca</vt:lpwstr>
  </property>
  <property fmtid="{D5CDD505-2E9C-101B-9397-08002B2CF9AE}" pid="5" name="MSIP_Label_4b3a3b8a-c234-4847-9cfe-1f2d7fd0c05d_SetDate">
    <vt:lpwstr>2019-12-03T19:01:40.0836280Z</vt:lpwstr>
  </property>
  <property fmtid="{D5CDD505-2E9C-101B-9397-08002B2CF9AE}" pid="6" name="MSIP_Label_4b3a3b8a-c234-4847-9cfe-1f2d7fd0c05d_Name">
    <vt:lpwstr>No Protection</vt:lpwstr>
  </property>
  <property fmtid="{D5CDD505-2E9C-101B-9397-08002B2CF9AE}" pid="7" name="MSIP_Label_4b3a3b8a-c234-4847-9cfe-1f2d7fd0c05d_Application">
    <vt:lpwstr>Microsoft Azure Information Protection</vt:lpwstr>
  </property>
  <property fmtid="{D5CDD505-2E9C-101B-9397-08002B2CF9AE}" pid="8" name="MSIP_Label_4b3a3b8a-c234-4847-9cfe-1f2d7fd0c05d_ActionId">
    <vt:lpwstr>50ccb244-ff47-4624-bd29-b57a91bae580</vt:lpwstr>
  </property>
  <property fmtid="{D5CDD505-2E9C-101B-9397-08002B2CF9AE}" pid="9" name="MSIP_Label_4b3a3b8a-c234-4847-9cfe-1f2d7fd0c05d_Extended_MSFT_Method">
    <vt:lpwstr>Manual</vt:lpwstr>
  </property>
  <property fmtid="{D5CDD505-2E9C-101B-9397-08002B2CF9AE}" pid="10" name="Sensitivity">
    <vt:lpwstr>No Protection</vt:lpwstr>
  </property>
  <property fmtid="{D5CDD505-2E9C-101B-9397-08002B2CF9AE}" pid="11" name="GrammarlyDocumentId">
    <vt:lpwstr>a3b82f6b-46c1-42df-94a6-cab4875e489a</vt:lpwstr>
  </property>
  <property fmtid="{D5CDD505-2E9C-101B-9397-08002B2CF9AE}" pid="12" name="ContentTypeId">
    <vt:lpwstr>0x0101006CE7CD7D6BD68941B97AC3EE32820D1F</vt:lpwstr>
  </property>
  <property fmtid="{D5CDD505-2E9C-101B-9397-08002B2CF9AE}" pid="13" name="MediaServiceImageTags">
    <vt:lpwstr/>
  </property>
</Properties>
</file>